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B9554B">
        <w:t>Антиаритмические препараты.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B9554B">
        <w:rPr>
          <w:rFonts w:ascii="Times New Roman" w:hAnsi="Times New Roman"/>
        </w:rPr>
        <w:t>10.2.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763421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763421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63421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342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6342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63421">
        <w:rPr>
          <w:rFonts w:ascii="Times New Roman" w:hAnsi="Times New Roman"/>
          <w:sz w:val="24"/>
          <w:szCs w:val="24"/>
        </w:rPr>
        <w:t>.</w:t>
      </w:r>
    </w:p>
    <w:p w:rsidR="00763421" w:rsidRPr="00763421" w:rsidRDefault="00DB7F92" w:rsidP="00763421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3421">
        <w:rPr>
          <w:rFonts w:ascii="Times New Roman" w:hAnsi="Times New Roman"/>
          <w:sz w:val="24"/>
          <w:szCs w:val="24"/>
        </w:rPr>
        <w:t xml:space="preserve">Цель: </w:t>
      </w:r>
      <w:r w:rsidR="00EF6D9D" w:rsidRPr="00763421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63421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763421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3421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763421" w:rsidRPr="00763421">
        <w:rPr>
          <w:rFonts w:ascii="Times New Roman" w:hAnsi="Times New Roman"/>
          <w:sz w:val="24"/>
          <w:szCs w:val="24"/>
        </w:rPr>
        <w:t>Клас</w:t>
      </w:r>
      <w:r w:rsidR="00763421" w:rsidRPr="00763421">
        <w:rPr>
          <w:rFonts w:ascii="Times New Roman" w:hAnsi="Times New Roman"/>
          <w:sz w:val="24"/>
          <w:szCs w:val="24"/>
        </w:rPr>
        <w:softHyphen/>
        <w:t>си</w:t>
      </w:r>
      <w:r w:rsidR="00763421" w:rsidRPr="00763421">
        <w:rPr>
          <w:rFonts w:ascii="Times New Roman" w:hAnsi="Times New Roman"/>
          <w:sz w:val="24"/>
          <w:szCs w:val="24"/>
        </w:rPr>
        <w:softHyphen/>
        <w:t>фи</w:t>
      </w:r>
      <w:r w:rsidR="00763421" w:rsidRPr="00763421">
        <w:rPr>
          <w:rFonts w:ascii="Times New Roman" w:hAnsi="Times New Roman"/>
          <w:sz w:val="24"/>
          <w:szCs w:val="24"/>
        </w:rPr>
        <w:softHyphen/>
        <w:t>ка</w:t>
      </w:r>
      <w:r w:rsidR="00763421" w:rsidRPr="00763421">
        <w:rPr>
          <w:rFonts w:ascii="Times New Roman" w:hAnsi="Times New Roman"/>
          <w:sz w:val="24"/>
          <w:szCs w:val="24"/>
        </w:rPr>
        <w:softHyphen/>
        <w:t>ция ан</w:t>
      </w:r>
      <w:r w:rsidR="00763421" w:rsidRPr="00763421">
        <w:rPr>
          <w:rFonts w:ascii="Times New Roman" w:hAnsi="Times New Roman"/>
          <w:sz w:val="24"/>
          <w:szCs w:val="24"/>
        </w:rPr>
        <w:softHyphen/>
        <w:t>ти</w:t>
      </w:r>
      <w:r w:rsidR="00763421" w:rsidRPr="00763421">
        <w:rPr>
          <w:rFonts w:ascii="Times New Roman" w:hAnsi="Times New Roman"/>
          <w:sz w:val="24"/>
          <w:szCs w:val="24"/>
        </w:rPr>
        <w:softHyphen/>
        <w:t>арит</w:t>
      </w:r>
      <w:r w:rsidR="00763421" w:rsidRPr="00763421">
        <w:rPr>
          <w:rFonts w:ascii="Times New Roman" w:hAnsi="Times New Roman"/>
          <w:sz w:val="24"/>
          <w:szCs w:val="24"/>
        </w:rPr>
        <w:softHyphen/>
        <w:t>ми</w:t>
      </w:r>
      <w:r w:rsidR="00763421" w:rsidRPr="00763421">
        <w:rPr>
          <w:rFonts w:ascii="Times New Roman" w:hAnsi="Times New Roman"/>
          <w:sz w:val="24"/>
          <w:szCs w:val="24"/>
        </w:rPr>
        <w:softHyphen/>
        <w:t>че</w:t>
      </w:r>
      <w:r w:rsidR="00763421" w:rsidRPr="00763421">
        <w:rPr>
          <w:rFonts w:ascii="Times New Roman" w:hAnsi="Times New Roman"/>
          <w:sz w:val="24"/>
          <w:szCs w:val="24"/>
        </w:rPr>
        <w:softHyphen/>
        <w:t>ских средств. Кли</w:t>
      </w:r>
      <w:r w:rsidR="00763421" w:rsidRPr="00763421">
        <w:rPr>
          <w:rFonts w:ascii="Times New Roman" w:hAnsi="Times New Roman"/>
          <w:sz w:val="24"/>
          <w:szCs w:val="24"/>
        </w:rPr>
        <w:softHyphen/>
        <w:t>ни</w:t>
      </w:r>
      <w:r w:rsidR="00763421" w:rsidRPr="00763421">
        <w:rPr>
          <w:rFonts w:ascii="Times New Roman" w:hAnsi="Times New Roman"/>
          <w:sz w:val="24"/>
          <w:szCs w:val="24"/>
        </w:rPr>
        <w:softHyphen/>
        <w:t>че</w:t>
      </w:r>
      <w:r w:rsidR="00763421" w:rsidRPr="00763421">
        <w:rPr>
          <w:rFonts w:ascii="Times New Roman" w:hAnsi="Times New Roman"/>
          <w:sz w:val="24"/>
          <w:szCs w:val="24"/>
        </w:rPr>
        <w:softHyphen/>
        <w:t>ская фар</w:t>
      </w:r>
      <w:r w:rsidR="00763421" w:rsidRPr="00763421">
        <w:rPr>
          <w:rFonts w:ascii="Times New Roman" w:hAnsi="Times New Roman"/>
          <w:sz w:val="24"/>
          <w:szCs w:val="24"/>
        </w:rPr>
        <w:softHyphen/>
        <w:t>ма</w:t>
      </w:r>
      <w:r w:rsidR="00763421" w:rsidRPr="00763421">
        <w:rPr>
          <w:rFonts w:ascii="Times New Roman" w:hAnsi="Times New Roman"/>
          <w:sz w:val="24"/>
          <w:szCs w:val="24"/>
        </w:rPr>
        <w:softHyphen/>
        <w:t>ко</w:t>
      </w:r>
      <w:r w:rsidR="00763421" w:rsidRPr="00763421">
        <w:rPr>
          <w:rFonts w:ascii="Times New Roman" w:hAnsi="Times New Roman"/>
          <w:sz w:val="24"/>
          <w:szCs w:val="24"/>
        </w:rPr>
        <w:softHyphen/>
        <w:t>ло</w:t>
      </w:r>
      <w:r w:rsidR="00763421" w:rsidRPr="00763421">
        <w:rPr>
          <w:rFonts w:ascii="Times New Roman" w:hAnsi="Times New Roman"/>
          <w:sz w:val="24"/>
          <w:szCs w:val="24"/>
        </w:rPr>
        <w:softHyphen/>
        <w:t>гия раз</w:t>
      </w:r>
      <w:r w:rsidR="00763421" w:rsidRPr="00763421">
        <w:rPr>
          <w:rFonts w:ascii="Times New Roman" w:hAnsi="Times New Roman"/>
          <w:sz w:val="24"/>
          <w:szCs w:val="24"/>
        </w:rPr>
        <w:softHyphen/>
        <w:t>ных групп ан</w:t>
      </w:r>
      <w:r w:rsidR="00763421" w:rsidRPr="00763421">
        <w:rPr>
          <w:rFonts w:ascii="Times New Roman" w:hAnsi="Times New Roman"/>
          <w:sz w:val="24"/>
          <w:szCs w:val="24"/>
        </w:rPr>
        <w:softHyphen/>
        <w:t>ти</w:t>
      </w:r>
      <w:r w:rsidR="00763421" w:rsidRPr="00763421">
        <w:rPr>
          <w:rFonts w:ascii="Times New Roman" w:hAnsi="Times New Roman"/>
          <w:sz w:val="24"/>
          <w:szCs w:val="24"/>
        </w:rPr>
        <w:softHyphen/>
        <w:t>арит</w:t>
      </w:r>
      <w:r w:rsidR="00763421" w:rsidRPr="00763421">
        <w:rPr>
          <w:rFonts w:ascii="Times New Roman" w:hAnsi="Times New Roman"/>
          <w:sz w:val="24"/>
          <w:szCs w:val="24"/>
        </w:rPr>
        <w:softHyphen/>
        <w:t>ми</w:t>
      </w:r>
      <w:r w:rsidR="00763421" w:rsidRPr="00763421">
        <w:rPr>
          <w:rFonts w:ascii="Times New Roman" w:hAnsi="Times New Roman"/>
          <w:sz w:val="24"/>
          <w:szCs w:val="24"/>
        </w:rPr>
        <w:softHyphen/>
        <w:t>че</w:t>
      </w:r>
      <w:r w:rsidR="00763421" w:rsidRPr="00763421">
        <w:rPr>
          <w:rFonts w:ascii="Times New Roman" w:hAnsi="Times New Roman"/>
          <w:sz w:val="24"/>
          <w:szCs w:val="24"/>
        </w:rPr>
        <w:softHyphen/>
        <w:t>ских средств. Так</w:t>
      </w:r>
      <w:r w:rsidR="00763421" w:rsidRPr="00763421">
        <w:rPr>
          <w:rFonts w:ascii="Times New Roman" w:hAnsi="Times New Roman"/>
          <w:sz w:val="24"/>
          <w:szCs w:val="24"/>
        </w:rPr>
        <w:softHyphen/>
        <w:t>ти</w:t>
      </w:r>
      <w:r w:rsidR="00763421" w:rsidRPr="00763421">
        <w:rPr>
          <w:rFonts w:ascii="Times New Roman" w:hAnsi="Times New Roman"/>
          <w:sz w:val="24"/>
          <w:szCs w:val="24"/>
        </w:rPr>
        <w:softHyphen/>
        <w:t>ка при</w:t>
      </w:r>
      <w:r w:rsidR="00763421" w:rsidRPr="00763421">
        <w:rPr>
          <w:rFonts w:ascii="Times New Roman" w:hAnsi="Times New Roman"/>
          <w:sz w:val="24"/>
          <w:szCs w:val="24"/>
        </w:rPr>
        <w:softHyphen/>
        <w:t>ме</w:t>
      </w:r>
      <w:r w:rsidR="00763421" w:rsidRPr="00763421">
        <w:rPr>
          <w:rFonts w:ascii="Times New Roman" w:hAnsi="Times New Roman"/>
          <w:sz w:val="24"/>
          <w:szCs w:val="24"/>
        </w:rPr>
        <w:softHyphen/>
        <w:t>не</w:t>
      </w:r>
      <w:r w:rsidR="00763421" w:rsidRPr="00763421">
        <w:rPr>
          <w:rFonts w:ascii="Times New Roman" w:hAnsi="Times New Roman"/>
          <w:sz w:val="24"/>
          <w:szCs w:val="24"/>
        </w:rPr>
        <w:softHyphen/>
        <w:t>ния ан</w:t>
      </w:r>
      <w:r w:rsidR="00763421" w:rsidRPr="00763421">
        <w:rPr>
          <w:rFonts w:ascii="Times New Roman" w:hAnsi="Times New Roman"/>
          <w:sz w:val="24"/>
          <w:szCs w:val="24"/>
        </w:rPr>
        <w:softHyphen/>
        <w:t>ти</w:t>
      </w:r>
      <w:r w:rsidR="00763421" w:rsidRPr="00763421">
        <w:rPr>
          <w:rFonts w:ascii="Times New Roman" w:hAnsi="Times New Roman"/>
          <w:sz w:val="24"/>
          <w:szCs w:val="24"/>
        </w:rPr>
        <w:softHyphen/>
        <w:t>арит</w:t>
      </w:r>
      <w:r w:rsidR="00763421" w:rsidRPr="00763421">
        <w:rPr>
          <w:rFonts w:ascii="Times New Roman" w:hAnsi="Times New Roman"/>
          <w:sz w:val="24"/>
          <w:szCs w:val="24"/>
        </w:rPr>
        <w:softHyphen/>
        <w:t>ми</w:t>
      </w:r>
      <w:r w:rsidR="00763421" w:rsidRPr="00763421">
        <w:rPr>
          <w:rFonts w:ascii="Times New Roman" w:hAnsi="Times New Roman"/>
          <w:sz w:val="24"/>
          <w:szCs w:val="24"/>
        </w:rPr>
        <w:softHyphen/>
        <w:t>че</w:t>
      </w:r>
      <w:r w:rsidR="00763421" w:rsidRPr="00763421">
        <w:rPr>
          <w:rFonts w:ascii="Times New Roman" w:hAnsi="Times New Roman"/>
          <w:sz w:val="24"/>
          <w:szCs w:val="24"/>
        </w:rPr>
        <w:softHyphen/>
        <w:t>ских средств.</w:t>
      </w:r>
    </w:p>
    <w:p w:rsidR="00DB7F92" w:rsidRPr="0076342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763421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763421" w:rsidRPr="00763421" w:rsidRDefault="00B9554B" w:rsidP="00763421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763421">
        <w:rPr>
          <w:rFonts w:ascii="Times New Roman" w:hAnsi="Times New Roman"/>
          <w:sz w:val="24"/>
          <w:szCs w:val="24"/>
        </w:rPr>
        <w:t>Антиаритмические препараты.</w:t>
      </w:r>
      <w:r w:rsidR="00763421" w:rsidRPr="00763421">
        <w:rPr>
          <w:rFonts w:ascii="Times New Roman" w:hAnsi="Times New Roman"/>
          <w:sz w:val="24"/>
          <w:szCs w:val="24"/>
        </w:rPr>
        <w:t xml:space="preserve"> Клас</w:t>
      </w:r>
      <w:r w:rsidR="00763421" w:rsidRPr="00763421">
        <w:rPr>
          <w:rFonts w:ascii="Times New Roman" w:hAnsi="Times New Roman"/>
          <w:sz w:val="24"/>
          <w:szCs w:val="24"/>
        </w:rPr>
        <w:softHyphen/>
        <w:t>си</w:t>
      </w:r>
      <w:r w:rsidR="00763421" w:rsidRPr="00763421">
        <w:rPr>
          <w:rFonts w:ascii="Times New Roman" w:hAnsi="Times New Roman"/>
          <w:sz w:val="24"/>
          <w:szCs w:val="24"/>
        </w:rPr>
        <w:softHyphen/>
        <w:t>фи</w:t>
      </w:r>
      <w:r w:rsidR="00763421" w:rsidRPr="00763421">
        <w:rPr>
          <w:rFonts w:ascii="Times New Roman" w:hAnsi="Times New Roman"/>
          <w:sz w:val="24"/>
          <w:szCs w:val="24"/>
        </w:rPr>
        <w:softHyphen/>
        <w:t>ка</w:t>
      </w:r>
      <w:r w:rsidR="00763421" w:rsidRPr="00763421">
        <w:rPr>
          <w:rFonts w:ascii="Times New Roman" w:hAnsi="Times New Roman"/>
          <w:sz w:val="24"/>
          <w:szCs w:val="24"/>
        </w:rPr>
        <w:softHyphen/>
        <w:t>ция ан</w:t>
      </w:r>
      <w:r w:rsidR="00763421" w:rsidRPr="00763421">
        <w:rPr>
          <w:rFonts w:ascii="Times New Roman" w:hAnsi="Times New Roman"/>
          <w:sz w:val="24"/>
          <w:szCs w:val="24"/>
        </w:rPr>
        <w:softHyphen/>
        <w:t>ти</w:t>
      </w:r>
      <w:r w:rsidR="00763421" w:rsidRPr="00763421">
        <w:rPr>
          <w:rFonts w:ascii="Times New Roman" w:hAnsi="Times New Roman"/>
          <w:sz w:val="24"/>
          <w:szCs w:val="24"/>
        </w:rPr>
        <w:softHyphen/>
        <w:t>арит</w:t>
      </w:r>
      <w:r w:rsidR="00763421" w:rsidRPr="00763421">
        <w:rPr>
          <w:rFonts w:ascii="Times New Roman" w:hAnsi="Times New Roman"/>
          <w:sz w:val="24"/>
          <w:szCs w:val="24"/>
        </w:rPr>
        <w:softHyphen/>
        <w:t>ми</w:t>
      </w:r>
      <w:r w:rsidR="00763421" w:rsidRPr="00763421">
        <w:rPr>
          <w:rFonts w:ascii="Times New Roman" w:hAnsi="Times New Roman"/>
          <w:sz w:val="24"/>
          <w:szCs w:val="24"/>
        </w:rPr>
        <w:softHyphen/>
        <w:t>че</w:t>
      </w:r>
      <w:r w:rsidR="00763421" w:rsidRPr="00763421">
        <w:rPr>
          <w:rFonts w:ascii="Times New Roman" w:hAnsi="Times New Roman"/>
          <w:sz w:val="24"/>
          <w:szCs w:val="24"/>
        </w:rPr>
        <w:softHyphen/>
        <w:t xml:space="preserve">ских средств. </w:t>
      </w:r>
    </w:p>
    <w:p w:rsidR="00763421" w:rsidRPr="00763421" w:rsidRDefault="00763421" w:rsidP="00763421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763421">
        <w:rPr>
          <w:rFonts w:ascii="Times New Roman" w:hAnsi="Times New Roman"/>
          <w:sz w:val="24"/>
          <w:szCs w:val="24"/>
        </w:rPr>
        <w:t>Кли</w:t>
      </w:r>
      <w:r w:rsidRPr="00763421">
        <w:rPr>
          <w:rFonts w:ascii="Times New Roman" w:hAnsi="Times New Roman"/>
          <w:sz w:val="24"/>
          <w:szCs w:val="24"/>
        </w:rPr>
        <w:softHyphen/>
        <w:t>ни</w:t>
      </w:r>
      <w:r w:rsidRPr="00763421">
        <w:rPr>
          <w:rFonts w:ascii="Times New Roman" w:hAnsi="Times New Roman"/>
          <w:sz w:val="24"/>
          <w:szCs w:val="24"/>
        </w:rPr>
        <w:softHyphen/>
        <w:t>че</w:t>
      </w:r>
      <w:r w:rsidRPr="00763421">
        <w:rPr>
          <w:rFonts w:ascii="Times New Roman" w:hAnsi="Times New Roman"/>
          <w:sz w:val="24"/>
          <w:szCs w:val="24"/>
        </w:rPr>
        <w:softHyphen/>
        <w:t>ская фар</w:t>
      </w:r>
      <w:r w:rsidRPr="00763421">
        <w:rPr>
          <w:rFonts w:ascii="Times New Roman" w:hAnsi="Times New Roman"/>
          <w:sz w:val="24"/>
          <w:szCs w:val="24"/>
        </w:rPr>
        <w:softHyphen/>
        <w:t>ма</w:t>
      </w:r>
      <w:r w:rsidRPr="00763421">
        <w:rPr>
          <w:rFonts w:ascii="Times New Roman" w:hAnsi="Times New Roman"/>
          <w:sz w:val="24"/>
          <w:szCs w:val="24"/>
        </w:rPr>
        <w:softHyphen/>
        <w:t>ко</w:t>
      </w:r>
      <w:r w:rsidRPr="00763421">
        <w:rPr>
          <w:rFonts w:ascii="Times New Roman" w:hAnsi="Times New Roman"/>
          <w:sz w:val="24"/>
          <w:szCs w:val="24"/>
        </w:rPr>
        <w:softHyphen/>
        <w:t>ло</w:t>
      </w:r>
      <w:r w:rsidRPr="00763421">
        <w:rPr>
          <w:rFonts w:ascii="Times New Roman" w:hAnsi="Times New Roman"/>
          <w:sz w:val="24"/>
          <w:szCs w:val="24"/>
        </w:rPr>
        <w:softHyphen/>
        <w:t>гия раз</w:t>
      </w:r>
      <w:r w:rsidRPr="00763421">
        <w:rPr>
          <w:rFonts w:ascii="Times New Roman" w:hAnsi="Times New Roman"/>
          <w:sz w:val="24"/>
          <w:szCs w:val="24"/>
        </w:rPr>
        <w:softHyphen/>
        <w:t>ных групп ан</w:t>
      </w:r>
      <w:r w:rsidRPr="00763421">
        <w:rPr>
          <w:rFonts w:ascii="Times New Roman" w:hAnsi="Times New Roman"/>
          <w:sz w:val="24"/>
          <w:szCs w:val="24"/>
        </w:rPr>
        <w:softHyphen/>
        <w:t>ти</w:t>
      </w:r>
      <w:r w:rsidRPr="00763421">
        <w:rPr>
          <w:rFonts w:ascii="Times New Roman" w:hAnsi="Times New Roman"/>
          <w:sz w:val="24"/>
          <w:szCs w:val="24"/>
        </w:rPr>
        <w:softHyphen/>
        <w:t>арит</w:t>
      </w:r>
      <w:r w:rsidRPr="00763421">
        <w:rPr>
          <w:rFonts w:ascii="Times New Roman" w:hAnsi="Times New Roman"/>
          <w:sz w:val="24"/>
          <w:szCs w:val="24"/>
        </w:rPr>
        <w:softHyphen/>
        <w:t>ми</w:t>
      </w:r>
      <w:r w:rsidRPr="00763421">
        <w:rPr>
          <w:rFonts w:ascii="Times New Roman" w:hAnsi="Times New Roman"/>
          <w:sz w:val="24"/>
          <w:szCs w:val="24"/>
        </w:rPr>
        <w:softHyphen/>
        <w:t>че</w:t>
      </w:r>
      <w:r w:rsidRPr="00763421">
        <w:rPr>
          <w:rFonts w:ascii="Times New Roman" w:hAnsi="Times New Roman"/>
          <w:sz w:val="24"/>
          <w:szCs w:val="24"/>
        </w:rPr>
        <w:softHyphen/>
        <w:t xml:space="preserve">ских средств. </w:t>
      </w:r>
    </w:p>
    <w:p w:rsidR="0070446C" w:rsidRPr="00763421" w:rsidRDefault="00763421" w:rsidP="00763421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  <w:lang w:val="en-US"/>
        </w:rPr>
      </w:pPr>
      <w:r w:rsidRPr="00763421">
        <w:rPr>
          <w:rFonts w:ascii="Times New Roman" w:hAnsi="Times New Roman"/>
          <w:sz w:val="24"/>
          <w:szCs w:val="24"/>
        </w:rPr>
        <w:t>Так</w:t>
      </w:r>
      <w:r w:rsidRPr="00763421">
        <w:rPr>
          <w:rFonts w:ascii="Times New Roman" w:hAnsi="Times New Roman"/>
          <w:sz w:val="24"/>
          <w:szCs w:val="24"/>
        </w:rPr>
        <w:softHyphen/>
        <w:t>ти</w:t>
      </w:r>
      <w:r w:rsidRPr="00763421">
        <w:rPr>
          <w:rFonts w:ascii="Times New Roman" w:hAnsi="Times New Roman"/>
          <w:sz w:val="24"/>
          <w:szCs w:val="24"/>
        </w:rPr>
        <w:softHyphen/>
        <w:t>ка при</w:t>
      </w:r>
      <w:r w:rsidRPr="00763421">
        <w:rPr>
          <w:rFonts w:ascii="Times New Roman" w:hAnsi="Times New Roman"/>
          <w:sz w:val="24"/>
          <w:szCs w:val="24"/>
        </w:rPr>
        <w:softHyphen/>
        <w:t>ме</w:t>
      </w:r>
      <w:r w:rsidRPr="00763421">
        <w:rPr>
          <w:rFonts w:ascii="Times New Roman" w:hAnsi="Times New Roman"/>
          <w:sz w:val="24"/>
          <w:szCs w:val="24"/>
        </w:rPr>
        <w:softHyphen/>
        <w:t>не</w:t>
      </w:r>
      <w:r w:rsidRPr="00763421">
        <w:rPr>
          <w:rFonts w:ascii="Times New Roman" w:hAnsi="Times New Roman"/>
          <w:sz w:val="24"/>
          <w:szCs w:val="24"/>
        </w:rPr>
        <w:softHyphen/>
        <w:t>ния ан</w:t>
      </w:r>
      <w:r w:rsidRPr="00763421">
        <w:rPr>
          <w:rFonts w:ascii="Times New Roman" w:hAnsi="Times New Roman"/>
          <w:sz w:val="24"/>
          <w:szCs w:val="24"/>
        </w:rPr>
        <w:softHyphen/>
        <w:t>ти</w:t>
      </w:r>
      <w:r w:rsidRPr="00763421">
        <w:rPr>
          <w:rFonts w:ascii="Times New Roman" w:hAnsi="Times New Roman"/>
          <w:sz w:val="24"/>
          <w:szCs w:val="24"/>
        </w:rPr>
        <w:softHyphen/>
        <w:t>арит</w:t>
      </w:r>
      <w:r w:rsidRPr="00763421">
        <w:rPr>
          <w:rFonts w:ascii="Times New Roman" w:hAnsi="Times New Roman"/>
          <w:sz w:val="24"/>
          <w:szCs w:val="24"/>
        </w:rPr>
        <w:softHyphen/>
        <w:t>ми</w:t>
      </w:r>
      <w:r w:rsidRPr="00763421">
        <w:rPr>
          <w:rFonts w:ascii="Times New Roman" w:hAnsi="Times New Roman"/>
          <w:sz w:val="24"/>
          <w:szCs w:val="24"/>
        </w:rPr>
        <w:softHyphen/>
        <w:t>че</w:t>
      </w:r>
      <w:r w:rsidRPr="00763421">
        <w:rPr>
          <w:rFonts w:ascii="Times New Roman" w:hAnsi="Times New Roman"/>
          <w:sz w:val="24"/>
          <w:szCs w:val="24"/>
        </w:rPr>
        <w:softHyphen/>
        <w:t>ских средств.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3421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63421">
        <w:rPr>
          <w:rFonts w:ascii="Times New Roman" w:hAnsi="Times New Roman"/>
          <w:sz w:val="24"/>
          <w:szCs w:val="24"/>
        </w:rPr>
        <w:t xml:space="preserve"> и осн</w:t>
      </w:r>
      <w:r w:rsidR="00DB7F92" w:rsidRPr="0070446C">
        <w:rPr>
          <w:rFonts w:ascii="Times New Roman" w:hAnsi="Times New Roman"/>
          <w:sz w:val="24"/>
          <w:szCs w:val="24"/>
        </w:rPr>
        <w:t xml:space="preserve">ащение: таблицы, плакаты,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4E6BF3"/>
    <w:multiLevelType w:val="hybridMultilevel"/>
    <w:tmpl w:val="43B02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5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B0A64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63421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B9554B"/>
    <w:rsid w:val="00C1152E"/>
    <w:rsid w:val="00C31AF5"/>
    <w:rsid w:val="00CC39E2"/>
    <w:rsid w:val="00CD76D9"/>
    <w:rsid w:val="00D1051D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1073</Words>
  <Characters>6118</Characters>
  <Application>Microsoft Office Word</Application>
  <DocSecurity>0</DocSecurity>
  <Lines>50</Lines>
  <Paragraphs>14</Paragraphs>
  <ScaleCrop>false</ScaleCrop>
  <Company/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2018-11-29T15:39:00Z</dcterms:modified>
</cp:coreProperties>
</file>